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A6D0D9" w14:textId="77777777" w:rsidR="00D94787" w:rsidRDefault="00D9478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C8FD8C" w14:textId="77777777" w:rsidR="00D94787" w:rsidRDefault="00D9478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30FCD4" w14:textId="77777777" w:rsidR="00D94787" w:rsidRDefault="00D9478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566AFF" w14:textId="08B3B4EF" w:rsidR="0091357E" w:rsidRDefault="00D9478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4787">
        <w:rPr>
          <w:rFonts w:ascii="Times New Roman" w:hAnsi="Times New Roman" w:cs="Times New Roman"/>
          <w:sz w:val="24"/>
          <w:szCs w:val="24"/>
        </w:rPr>
        <w:t>Comprehensive Land Claim Timeline</w:t>
      </w:r>
    </w:p>
    <w:p w14:paraId="2E2AE069" w14:textId="7B0DBF24" w:rsidR="00D94787" w:rsidRDefault="00D9478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A15288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Name:</w:t>
      </w:r>
    </w:p>
    <w:p w14:paraId="1960C2FC" w14:textId="4D98C0D5" w:rsidR="00D94787" w:rsidRDefault="00D9478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Affiliation: </w:t>
      </w:r>
    </w:p>
    <w:p w14:paraId="782A8883" w14:textId="12C40154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73B130" w14:textId="65611E5B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D6716F" w14:textId="12CA8A24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22403F" w14:textId="6007A16D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C8CC35" w14:textId="754EDF86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E20273" w14:textId="1284EFD7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F1BA8A" w14:textId="248DF2C9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A7DAC3" w14:textId="6680718F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916B90" w14:textId="2DD873BE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DD003C" w14:textId="305EF130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578DC9" w14:textId="4AE73F92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7E9EEE" w14:textId="28A3D09A" w:rsidR="00E32AE7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6704C8" w14:textId="559DC911" w:rsidR="00E32AE7" w:rsidRPr="00291BEA" w:rsidRDefault="00E32AE7" w:rsidP="00165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1BEA">
        <w:rPr>
          <w:rFonts w:ascii="Times New Roman" w:hAnsi="Times New Roman" w:cs="Times New Roman"/>
          <w:sz w:val="24"/>
          <w:szCs w:val="24"/>
        </w:rPr>
        <w:lastRenderedPageBreak/>
        <w:t>Comprehensive Land Claim Timeline</w:t>
      </w:r>
    </w:p>
    <w:p w14:paraId="2137774E" w14:textId="6EF73652" w:rsidR="00AB1133" w:rsidRPr="00291BEA" w:rsidRDefault="00AB1133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1BEA">
        <w:rPr>
          <w:rFonts w:ascii="Times New Roman" w:hAnsi="Times New Roman" w:cs="Times New Roman"/>
          <w:sz w:val="24"/>
          <w:szCs w:val="24"/>
        </w:rPr>
        <w:t xml:space="preserve">These are modern world treaties that are made between the federal government and </w:t>
      </w:r>
      <w:r w:rsidR="00475127" w:rsidRPr="00291BEA">
        <w:rPr>
          <w:rFonts w:ascii="Times New Roman" w:hAnsi="Times New Roman" w:cs="Times New Roman"/>
          <w:sz w:val="24"/>
          <w:szCs w:val="24"/>
        </w:rPr>
        <w:t>the indigenous peoples</w:t>
      </w:r>
      <w:r w:rsidR="00CC18C2" w:rsidRPr="00291BEA">
        <w:rPr>
          <w:rFonts w:ascii="Times New Roman" w:hAnsi="Times New Roman" w:cs="Times New Roman"/>
          <w:sz w:val="24"/>
          <w:szCs w:val="24"/>
        </w:rPr>
        <w:t xml:space="preserve"> (</w:t>
      </w:r>
      <w:r w:rsidR="00CC18C2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Crowe,</w:t>
      </w:r>
      <w:r w:rsidR="00CC18C2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C18C2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2015). </w:t>
      </w:r>
      <w:r w:rsidR="00FD5881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basis of these claims is the traditional </w:t>
      </w:r>
      <w:r w:rsidR="00520679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occupancy</w:t>
      </w:r>
      <w:r w:rsidR="00FD5881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="00A15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</w:t>
      </w:r>
      <w:r w:rsidR="00FD5881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 of land by the aboriginals who never signed any </w:t>
      </w:r>
      <w:r w:rsidR="00520679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treaties</w:t>
      </w:r>
      <w:r w:rsidR="00A15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FD5881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they weren</w:t>
      </w:r>
      <w:r w:rsidR="00A15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'</w:t>
      </w:r>
      <w:r w:rsidR="00FD5881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 displaced from the native land by either war or any other means. </w:t>
      </w:r>
      <w:r w:rsidR="00675BF7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Treaties signed in these agreements are mutually safeguarded by law. </w:t>
      </w:r>
      <w:r w:rsidR="00291BEA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One of the land claims in Canada is the </w:t>
      </w:r>
      <w:r w:rsidR="00291BEA" w:rsidRPr="00291BE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Nunavut Land Claim Agreement</w:t>
      </w:r>
      <w:r w:rsid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signed in </w:t>
      </w:r>
      <w:r w:rsidR="009C3F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</w:t>
      </w:r>
      <w:r w:rsid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93, 25</w:t>
      </w:r>
      <w:r w:rsidR="00291BEA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 w:rsid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May. </w:t>
      </w:r>
      <w:r w:rsidR="00291BEA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91BEA"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15D7A435" w14:textId="27106EE9" w:rsidR="00736D53" w:rsidRPr="009E5DE4" w:rsidRDefault="007D3206" w:rsidP="001651A1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9E5DE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Overview</w:t>
      </w:r>
      <w:r w:rsidR="00736D53" w:rsidRPr="009E5DE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291BEA" w:rsidRPr="009E5DE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of Groups Advancing the Claim</w:t>
      </w:r>
    </w:p>
    <w:p w14:paraId="7746942B" w14:textId="51B41CFB" w:rsidR="00291BEA" w:rsidRDefault="00816325" w:rsidP="001651A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Geographical Territory</w:t>
      </w:r>
    </w:p>
    <w:p w14:paraId="05C8A81F" w14:textId="64A9B3D2" w:rsidR="00FB7AB5" w:rsidRPr="00FB7AB5" w:rsidRDefault="00FB7AB5" w:rsidP="001651A1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FB7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Nunavut covers a geographical area of 157,077 </w:t>
      </w:r>
      <w:r w:rsidRPr="00FB7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km</w:t>
      </w:r>
      <w:r w:rsidRPr="00FB7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</w:t>
      </w:r>
      <w:r w:rsidRPr="00FB7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 </w:t>
      </w:r>
      <w:r w:rsidRPr="00FB7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water and 1,936,113 km</w:t>
      </w:r>
      <w:r w:rsidRPr="00FB7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 xml:space="preserve">2 </w:t>
      </w:r>
      <w:r w:rsidRPr="00FB7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land </w:t>
      </w:r>
      <w:r w:rsidR="00832E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the Northerly region of Canada</w:t>
      </w:r>
      <w:r w:rsidR="00A15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32E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079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which is about 21% of Canada</w:t>
      </w:r>
      <w:r w:rsidR="00A15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'</w:t>
      </w:r>
      <w:r w:rsidR="008079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 geographical area. </w:t>
      </w:r>
      <w:r w:rsidR="004B60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covers most of the Arctic Archipelago areas </w:t>
      </w:r>
      <w:r w:rsidR="007349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other islands</w:t>
      </w:r>
      <w:r w:rsidR="00A15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349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such as James Bay, Ungava Bay</w:t>
      </w:r>
      <w:r w:rsidR="00A15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349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Hudson Bay</w:t>
      </w:r>
      <w:r w:rsidR="001954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195434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Kikkert</w:t>
      </w:r>
      <w:proofErr w:type="spellEnd"/>
      <w:r w:rsidR="00195434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</w:t>
      </w:r>
      <w:r w:rsidR="007349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5DA22DC1" w14:textId="1D72982A" w:rsidR="00A2295D" w:rsidRPr="00A2295D" w:rsidRDefault="00A2295D" w:rsidP="001651A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A2295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</w:t>
      </w:r>
      <w:r w:rsidR="00A1528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he t</w:t>
      </w:r>
      <w:r w:rsidRPr="00A2295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raditional government in Nunavut</w:t>
      </w:r>
    </w:p>
    <w:p w14:paraId="4666BE00" w14:textId="3A67A332" w:rsidR="00A2295D" w:rsidRDefault="00A2295D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traditional form of government in Nunavut was a </w:t>
      </w:r>
      <w:r w:rsidR="00CC34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consensus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government. </w:t>
      </w:r>
      <w:r w:rsidR="00CC34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legislative assembly of Nunavut works in consensus with the government. </w:t>
      </w:r>
    </w:p>
    <w:p w14:paraId="34EC8CE8" w14:textId="302B8269" w:rsidR="00B833DF" w:rsidRPr="00A335AF" w:rsidRDefault="00B833DF" w:rsidP="001651A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A335A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Economy </w:t>
      </w:r>
    </w:p>
    <w:p w14:paraId="1036C9C5" w14:textId="6F00EA0B" w:rsidR="00B833DF" w:rsidRDefault="00B833DF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main economic activity in Nunavut is resource extraction. </w:t>
      </w:r>
      <w:r w:rsidR="00E343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economy has now expanded</w:t>
      </w:r>
      <w:r w:rsidR="00A15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E343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it includes commercial </w:t>
      </w:r>
      <w:r w:rsidR="009845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offshore and inshore fisheries, tourism, arts</w:t>
      </w:r>
      <w:r w:rsidR="00A15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845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crafts, among others</w:t>
      </w:r>
      <w:r w:rsidR="001954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954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195434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Kikkert</w:t>
      </w:r>
      <w:proofErr w:type="spellEnd"/>
      <w:r w:rsidR="00195434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</w:t>
      </w:r>
      <w:r w:rsidR="009845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7225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6338CEB5" w14:textId="77777777" w:rsidR="00A335AF" w:rsidRDefault="00A335AF" w:rsidP="001651A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Brief History</w:t>
      </w:r>
    </w:p>
    <w:p w14:paraId="155EE5ED" w14:textId="38D82B4A" w:rsidR="00A335AF" w:rsidRDefault="00A335AF" w:rsidP="001651A1">
      <w:pPr>
        <w:spacing w:line="480" w:lineRule="auto"/>
        <w:ind w:firstLine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A0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Nunavut Land Claim Agreement </w:t>
      </w:r>
      <w:r w:rsidR="00A15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was </w:t>
      </w:r>
      <w:r w:rsidRPr="00CA0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signed in Iqaluit. The parties involved in the signing of this modern treaty included the representatives of the </w:t>
      </w:r>
      <w:proofErr w:type="spellStart"/>
      <w:r w:rsidRPr="00CA0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Tunngayik</w:t>
      </w:r>
      <w:proofErr w:type="spellEnd"/>
      <w:r w:rsidRPr="00CA0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Federation of Nunavut, the Canadian Government, and the government of the Northwest </w:t>
      </w:r>
      <w:proofErr w:type="spellStart"/>
      <w:r w:rsidRPr="00CA06F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Territorie</w:t>
      </w:r>
      <w:proofErr w:type="spellEnd"/>
      <w:r w:rsidR="001954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954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195434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Kikkert</w:t>
      </w:r>
      <w:proofErr w:type="spellEnd"/>
      <w:r w:rsidR="00195434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</w:t>
      </w:r>
      <w:r w:rsidR="001954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CA06F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8163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is the </w:t>
      </w:r>
      <w:r w:rsidR="00F37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most significan</w:t>
      </w:r>
      <w:r w:rsidRPr="008163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 comprehensive land claim agreement in Canadian history.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03ABFF84" w14:textId="5D07423D" w:rsidR="00E37C8A" w:rsidRDefault="00E37C8A" w:rsidP="001651A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37C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Process </w:t>
      </w:r>
      <w:r w:rsidRPr="00E37C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of Negotiations </w:t>
      </w:r>
    </w:p>
    <w:p w14:paraId="78F90118" w14:textId="5801921E" w:rsidR="00E37C8A" w:rsidRPr="001651A1" w:rsidRDefault="00E37C8A" w:rsidP="001651A1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7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process of the Nunavut land claim agreement </w:t>
      </w:r>
      <w:r w:rsidR="005535AC">
        <w:rPr>
          <w:rFonts w:ascii="Times New Roman" w:eastAsia="Times New Roman" w:hAnsi="Times New Roman" w:cs="Times New Roman"/>
          <w:color w:val="000000"/>
          <w:sz w:val="24"/>
          <w:szCs w:val="24"/>
        </w:rPr>
        <w:t>suffered several obstacles. The process took long</w:t>
      </w:r>
      <w:r w:rsidR="00F37487"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 w:rsidR="005535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complete and to be </w:t>
      </w:r>
      <w:r w:rsidR="001651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established </w:t>
      </w:r>
      <w:r w:rsidR="005535AC">
        <w:rPr>
          <w:rFonts w:ascii="Times New Roman" w:eastAsia="Times New Roman" w:hAnsi="Times New Roman" w:cs="Times New Roman"/>
          <w:color w:val="000000"/>
          <w:sz w:val="24"/>
          <w:szCs w:val="24"/>
        </w:rPr>
        <w:t>by the parties.</w:t>
      </w:r>
    </w:p>
    <w:p w14:paraId="1D410A67" w14:textId="186F7A0D" w:rsidR="00A335AF" w:rsidRDefault="00FE4049" w:rsidP="001651A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9B29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Terms of the Agreement </w:t>
      </w:r>
    </w:p>
    <w:p w14:paraId="008A24DE" w14:textId="1A28FF8B" w:rsidR="0064150B" w:rsidRDefault="000A3545" w:rsidP="001651A1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6415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terms of </w:t>
      </w:r>
      <w:r w:rsidR="00F37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6415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Nunavut treaty signed by Canada with the Inuit of the Northwest territories</w:t>
      </w:r>
      <w:r w:rsidR="00977620" w:rsidRPr="006415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had terms such as; introduction of a new territory called Nunavut. Secondly, </w:t>
      </w:r>
      <w:r w:rsidR="0064150B" w:rsidRPr="006415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predominant Inuit will be developed in the Eastern Arctic</w:t>
      </w:r>
      <w:r w:rsidR="00AD76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D76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AD760D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Kikkert</w:t>
      </w:r>
      <w:proofErr w:type="spellEnd"/>
      <w:r w:rsidR="00AD760D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</w:t>
      </w:r>
      <w:r w:rsidR="0064150B" w:rsidRPr="006415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64150B" w:rsidRPr="004532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comprehensive land claim agreement gave Inuit full control of over 154,000 square miles of Northerly territory. It also gave them a cash payment from the federal government for over 14 years</w:t>
      </w:r>
      <w:r w:rsidR="00AD76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D76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AD760D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Kikkert</w:t>
      </w:r>
      <w:proofErr w:type="spellEnd"/>
      <w:r w:rsidR="00AD760D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</w:t>
      </w:r>
      <w:r w:rsidR="0064150B" w:rsidRPr="004532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A5F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agreement gave the Inuit the </w:t>
      </w:r>
      <w:r w:rsidR="00AD16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ownership of resources and lands and also the right to use them, as well as the rights to participate in decision making on the conservation, use</w:t>
      </w:r>
      <w:r w:rsidR="00F37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D16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management of water resources, land a and water even in the offshore.</w:t>
      </w:r>
    </w:p>
    <w:p w14:paraId="38167973" w14:textId="607559AC" w:rsidR="00E07ECA" w:rsidRPr="00F8505A" w:rsidRDefault="00F8505A" w:rsidP="001651A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F8505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Effects of the agreement </w:t>
      </w:r>
    </w:p>
    <w:p w14:paraId="7BBEAB8B" w14:textId="3864003A" w:rsidR="00F8505A" w:rsidRDefault="00F8505A" w:rsidP="001651A1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agreement </w:t>
      </w:r>
      <w:r w:rsidR="00F37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affected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culture. Thule </w:t>
      </w:r>
      <w:r w:rsidR="007204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culture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changed dramatically after the agreement. </w:t>
      </w:r>
      <w:r w:rsidR="007204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 the Inuit youths to acquire </w:t>
      </w:r>
      <w:r w:rsidR="00F37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primary</w:t>
      </w:r>
      <w:r w:rsidR="007204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education, they had to attend residential institutions of learning</w:t>
      </w:r>
      <w:r w:rsidR="00AD76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D76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(</w:t>
      </w:r>
      <w:proofErr w:type="spellStart"/>
      <w:r w:rsidR="00AD760D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Kikkert</w:t>
      </w:r>
      <w:proofErr w:type="spellEnd"/>
      <w:r w:rsidR="00AD760D"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</w:t>
      </w:r>
      <w:r w:rsidR="007204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In these schools, the youths went through assimilatory practices that washed away their culture, language</w:t>
      </w:r>
      <w:r w:rsidR="00F37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204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spiritual beliefs. </w:t>
      </w:r>
    </w:p>
    <w:p w14:paraId="76873109" w14:textId="464AE0CD" w:rsidR="009C3F89" w:rsidRDefault="009C3F89" w:rsidP="001651A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9C3F8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Summative Statement </w:t>
      </w:r>
    </w:p>
    <w:p w14:paraId="1549F156" w14:textId="53A5089F" w:rsidR="009C3F89" w:rsidRDefault="009C3F89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2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291BE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Nunavut Land Claim Agreement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signed in 1993, 25</w:t>
      </w:r>
      <w:r w:rsidRPr="00291B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May</w:t>
      </w:r>
      <w:r w:rsidR="00F37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had its gains and </w:t>
      </w:r>
      <w:r w:rsidR="005F2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losses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the aboriginal </w:t>
      </w:r>
      <w:r w:rsidR="005F2E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Inuit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people. </w:t>
      </w:r>
      <w:r w:rsidR="00A871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aboriginals land rights on resources</w:t>
      </w:r>
      <w:r w:rsidR="005622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A871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1207E" w:rsidRPr="004532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Inuit </w:t>
      </w:r>
      <w:r w:rsidR="000375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people got </w:t>
      </w:r>
      <w:r w:rsidR="0051207E" w:rsidRPr="004532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full control of over 154,000 square miles of Northerly territory</w:t>
      </w:r>
      <w:r w:rsidR="005120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5622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Also, the people </w:t>
      </w:r>
      <w:r w:rsidR="00FC0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were awarded payments from the federal government</w:t>
      </w:r>
      <w:r w:rsidR="00CD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over the lo</w:t>
      </w:r>
      <w:r w:rsidR="00F37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CD0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ses of the day to day lives</w:t>
      </w:r>
      <w:r w:rsidR="00FC02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thus serving them with justice. </w:t>
      </w:r>
      <w:r w:rsidR="00BF43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Despite</w:t>
      </w:r>
      <w:r w:rsidR="009076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unlimited benefits to the people,</w:t>
      </w:r>
      <w:r w:rsidR="00BF43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F76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Inuit people lost their culture, </w:t>
      </w:r>
      <w:r w:rsidR="000D08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their </w:t>
      </w:r>
      <w:r w:rsidR="006F76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informal </w:t>
      </w:r>
      <w:r w:rsidR="000D08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way of </w:t>
      </w:r>
      <w:r w:rsidR="006F76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education, </w:t>
      </w:r>
      <w:r w:rsidR="000D08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some of the spiritual beliefs. </w:t>
      </w:r>
    </w:p>
    <w:p w14:paraId="7D48990B" w14:textId="652440AB" w:rsidR="00FB1C80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AD1BBC2" w14:textId="1B1CE0F0" w:rsidR="00FB1C80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DEE1A66" w14:textId="72779245" w:rsidR="00FB1C80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334B63" w14:textId="7AE00B93" w:rsidR="00FB1C80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028F4ED" w14:textId="3E48D894" w:rsidR="00FB1C80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BA96D41" w14:textId="7DD0FD0C" w:rsidR="00FB1C80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588BC87" w14:textId="79B57AF4" w:rsidR="00FB1C80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3AE2C5" w14:textId="681A6A6B" w:rsidR="00FB1C80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8717651" w14:textId="13D4ED67" w:rsidR="00FB1C80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A43213" w14:textId="382202CE" w:rsidR="00FB1C80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3DF4483" w14:textId="77777777" w:rsidR="00FB1C80" w:rsidRPr="008D1EB8" w:rsidRDefault="00FB1C80" w:rsidP="00FB1C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1EB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7542251" w14:textId="77777777" w:rsidR="00FB1C80" w:rsidRDefault="00FB1C80" w:rsidP="00FB1C80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D1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Crowe, K. (2015). </w:t>
      </w:r>
      <w:r w:rsidRPr="008D1EB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Comprehensive Land Claims: Modern Treaties | The Canadian Encyclopedia</w:t>
      </w:r>
      <w:r w:rsidRPr="008D1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Thecanadianencyclopedia.ca. Retrieved 6 July 2020, from </w:t>
      </w:r>
      <w:hyperlink r:id="rId7" w:history="1">
        <w:r w:rsidRPr="008D1EB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https://www.thecanadianencyclopedia.ca/en/article/comprehensive-land-claims-modern-treaties</w:t>
        </w:r>
      </w:hyperlink>
      <w:r w:rsidRPr="008D1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1B55745" w14:textId="77777777" w:rsidR="00FB1C80" w:rsidRDefault="00FB1C80" w:rsidP="00FB1C80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Kikkert</w:t>
      </w:r>
      <w:proofErr w:type="spellEnd"/>
      <w:r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P., Nunavut (2020). In The Canadian Encyclopedia. Retrieved from </w:t>
      </w:r>
      <w:hyperlink r:id="rId8" w:history="1">
        <w:r w:rsidRPr="007B3F8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https://thecanadianencyclopedia.ca/en/article/nunavut</w:t>
        </w:r>
      </w:hyperlink>
    </w:p>
    <w:p w14:paraId="24E19D60" w14:textId="77777777" w:rsidR="00FB1C80" w:rsidRDefault="00FB1C80" w:rsidP="00FB1C80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Kikkert</w:t>
      </w:r>
      <w:proofErr w:type="spellEnd"/>
      <w:r w:rsidRPr="00E064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P., Nunavut (2020). In The Canadian Encyclopedia. Retrieved from </w:t>
      </w:r>
      <w:hyperlink r:id="rId9" w:history="1">
        <w:r w:rsidRPr="007B3F8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https://thecanadianencyclopedia.ca/en/article/nunavut</w:t>
        </w:r>
      </w:hyperlink>
    </w:p>
    <w:p w14:paraId="0BD27500" w14:textId="77777777" w:rsidR="00FB1C80" w:rsidRPr="00291BEA" w:rsidRDefault="00FB1C80" w:rsidP="001651A1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19EEEA4" w14:textId="50BC1A5A" w:rsidR="009C3F89" w:rsidRPr="009C3F89" w:rsidRDefault="009C3F89" w:rsidP="001651A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9C97494" w14:textId="77777777" w:rsidR="0064150B" w:rsidRPr="0064150B" w:rsidRDefault="0064150B" w:rsidP="001651A1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B15362F" w14:textId="77777777" w:rsidR="007D3206" w:rsidRPr="007D3206" w:rsidRDefault="007D3206" w:rsidP="001651A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7EA4818D" w14:textId="362FA480" w:rsidR="00E32AE7" w:rsidRPr="00D94787" w:rsidRDefault="00E32AE7" w:rsidP="001651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32AE7" w:rsidRPr="00D94787" w:rsidSect="00467A86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BE94F7" w14:textId="77777777" w:rsidR="00A156F4" w:rsidRDefault="00A156F4" w:rsidP="00D94787">
      <w:pPr>
        <w:spacing w:after="0" w:line="240" w:lineRule="auto"/>
      </w:pPr>
      <w:r>
        <w:separator/>
      </w:r>
    </w:p>
  </w:endnote>
  <w:endnote w:type="continuationSeparator" w:id="0">
    <w:p w14:paraId="7B0E6590" w14:textId="77777777" w:rsidR="00A156F4" w:rsidRDefault="00A156F4" w:rsidP="00D94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7118E" w14:textId="77777777" w:rsidR="00A156F4" w:rsidRDefault="00A156F4" w:rsidP="00D94787">
      <w:pPr>
        <w:spacing w:after="0" w:line="240" w:lineRule="auto"/>
      </w:pPr>
      <w:r>
        <w:separator/>
      </w:r>
    </w:p>
  </w:footnote>
  <w:footnote w:type="continuationSeparator" w:id="0">
    <w:p w14:paraId="3AF74A68" w14:textId="77777777" w:rsidR="00A156F4" w:rsidRDefault="00A156F4" w:rsidP="00D94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3A9031" w14:textId="4E875E20" w:rsidR="00D94787" w:rsidRDefault="00467A86" w:rsidP="00D94787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94787">
      <w:rPr>
        <w:rFonts w:ascii="Times New Roman" w:hAnsi="Times New Roman" w:cs="Times New Roman"/>
        <w:sz w:val="24"/>
        <w:szCs w:val="24"/>
      </w:rPr>
      <w:t>COMPREHENSIVE LAND CLAIM TIMELINE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67A86">
      <w:rPr>
        <w:rFonts w:ascii="Times New Roman" w:hAnsi="Times New Roman" w:cs="Times New Roman"/>
        <w:sz w:val="24"/>
        <w:szCs w:val="24"/>
      </w:rPr>
      <w:fldChar w:fldCharType="begin"/>
    </w:r>
    <w:r w:rsidRPr="00467A8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67A86">
      <w:rPr>
        <w:rFonts w:ascii="Times New Roman" w:hAnsi="Times New Roman" w:cs="Times New Roman"/>
        <w:sz w:val="24"/>
        <w:szCs w:val="24"/>
      </w:rPr>
      <w:fldChar w:fldCharType="separate"/>
    </w:r>
    <w:r w:rsidRPr="00467A86">
      <w:rPr>
        <w:rFonts w:ascii="Times New Roman" w:hAnsi="Times New Roman" w:cs="Times New Roman"/>
        <w:noProof/>
        <w:sz w:val="24"/>
        <w:szCs w:val="24"/>
      </w:rPr>
      <w:t>1</w:t>
    </w:r>
    <w:r w:rsidRPr="00467A86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5CB47DD8" w14:textId="77777777" w:rsidR="00D94787" w:rsidRDefault="00D94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555F1B" w14:textId="77777777" w:rsidR="00467A86" w:rsidRDefault="00467A86" w:rsidP="00467A86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D94787">
      <w:rPr>
        <w:rFonts w:ascii="Times New Roman" w:hAnsi="Times New Roman" w:cs="Times New Roman"/>
        <w:sz w:val="24"/>
        <w:szCs w:val="24"/>
      </w:rPr>
      <w:t>COMPREHENSIVE LAND CLAIM TIMELINE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67A86">
      <w:rPr>
        <w:rFonts w:ascii="Times New Roman" w:hAnsi="Times New Roman" w:cs="Times New Roman"/>
        <w:sz w:val="24"/>
        <w:szCs w:val="24"/>
      </w:rPr>
      <w:fldChar w:fldCharType="begin"/>
    </w:r>
    <w:r w:rsidRPr="00467A8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67A86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1</w:t>
    </w:r>
    <w:r w:rsidRPr="00467A86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78A83064" w14:textId="77777777" w:rsidR="00467A86" w:rsidRDefault="00467A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765492"/>
    <w:multiLevelType w:val="multilevel"/>
    <w:tmpl w:val="738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A1NjGwtDA2MLO0NLBQ0lEKTi0uzszPAykwrAUA0PVRrCwAAAA="/>
  </w:docVars>
  <w:rsids>
    <w:rsidRoot w:val="00D94787"/>
    <w:rsid w:val="00037549"/>
    <w:rsid w:val="000A3545"/>
    <w:rsid w:val="000B1284"/>
    <w:rsid w:val="000D08B3"/>
    <w:rsid w:val="001651A1"/>
    <w:rsid w:val="00195434"/>
    <w:rsid w:val="001A534A"/>
    <w:rsid w:val="00291BEA"/>
    <w:rsid w:val="002D0760"/>
    <w:rsid w:val="003A5F0A"/>
    <w:rsid w:val="00453297"/>
    <w:rsid w:val="00467A86"/>
    <w:rsid w:val="00475127"/>
    <w:rsid w:val="004B6039"/>
    <w:rsid w:val="004C7300"/>
    <w:rsid w:val="00501025"/>
    <w:rsid w:val="0051207E"/>
    <w:rsid w:val="00520679"/>
    <w:rsid w:val="005535AC"/>
    <w:rsid w:val="005622C3"/>
    <w:rsid w:val="005A6C8D"/>
    <w:rsid w:val="005F2E7A"/>
    <w:rsid w:val="00635FBD"/>
    <w:rsid w:val="0064150B"/>
    <w:rsid w:val="00675BF7"/>
    <w:rsid w:val="006F762C"/>
    <w:rsid w:val="007204B5"/>
    <w:rsid w:val="0072252F"/>
    <w:rsid w:val="007349D5"/>
    <w:rsid w:val="00736D53"/>
    <w:rsid w:val="007D3206"/>
    <w:rsid w:val="00807959"/>
    <w:rsid w:val="00816325"/>
    <w:rsid w:val="00832E25"/>
    <w:rsid w:val="00907605"/>
    <w:rsid w:val="0091357E"/>
    <w:rsid w:val="00977620"/>
    <w:rsid w:val="00984500"/>
    <w:rsid w:val="009B2950"/>
    <w:rsid w:val="009C3F89"/>
    <w:rsid w:val="009E5DE4"/>
    <w:rsid w:val="00A15288"/>
    <w:rsid w:val="00A156F4"/>
    <w:rsid w:val="00A2295D"/>
    <w:rsid w:val="00A335AF"/>
    <w:rsid w:val="00A8715D"/>
    <w:rsid w:val="00AB1133"/>
    <w:rsid w:val="00AD1667"/>
    <w:rsid w:val="00AD760D"/>
    <w:rsid w:val="00B833DF"/>
    <w:rsid w:val="00BF4376"/>
    <w:rsid w:val="00CA06F8"/>
    <w:rsid w:val="00CC18C2"/>
    <w:rsid w:val="00CC34B3"/>
    <w:rsid w:val="00CD08FA"/>
    <w:rsid w:val="00D94787"/>
    <w:rsid w:val="00DC42DE"/>
    <w:rsid w:val="00E07ECA"/>
    <w:rsid w:val="00E32AE7"/>
    <w:rsid w:val="00E343E5"/>
    <w:rsid w:val="00E37C8A"/>
    <w:rsid w:val="00E67E52"/>
    <w:rsid w:val="00F37487"/>
    <w:rsid w:val="00F8505A"/>
    <w:rsid w:val="00FA22A3"/>
    <w:rsid w:val="00FB1C80"/>
    <w:rsid w:val="00FB7AB5"/>
    <w:rsid w:val="00FC02A1"/>
    <w:rsid w:val="00FD5881"/>
    <w:rsid w:val="00FE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6C292"/>
  <w15:chartTrackingRefBased/>
  <w15:docId w15:val="{D0569789-8C78-4472-9BF3-B12ECE3C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787"/>
  </w:style>
  <w:style w:type="paragraph" w:styleId="Footer">
    <w:name w:val="footer"/>
    <w:basedOn w:val="Normal"/>
    <w:link w:val="FooterChar"/>
    <w:uiPriority w:val="99"/>
    <w:unhideWhenUsed/>
    <w:rsid w:val="00D94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787"/>
  </w:style>
  <w:style w:type="character" w:styleId="Emphasis">
    <w:name w:val="Emphasis"/>
    <w:basedOn w:val="DefaultParagraphFont"/>
    <w:uiPriority w:val="20"/>
    <w:qFormat/>
    <w:rsid w:val="00A2295D"/>
    <w:rPr>
      <w:i/>
      <w:iCs/>
    </w:rPr>
  </w:style>
  <w:style w:type="character" w:styleId="Hyperlink">
    <w:name w:val="Hyperlink"/>
    <w:basedOn w:val="DefaultParagraphFont"/>
    <w:uiPriority w:val="99"/>
    <w:unhideWhenUsed/>
    <w:rsid w:val="00FB7A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canadianencyclopedia.ca/en/article/nunavu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hecanadianencyclopedia.ca/en/article/comprehensive-land-claims-modern-treati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hecanadianencyclopedia.ca/en/article/nunav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66</cp:revision>
  <dcterms:created xsi:type="dcterms:W3CDTF">2020-07-06T18:34:00Z</dcterms:created>
  <dcterms:modified xsi:type="dcterms:W3CDTF">2020-07-07T00:28:00Z</dcterms:modified>
</cp:coreProperties>
</file>